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67" w:rsidRPr="00FB4210" w:rsidRDefault="00E52A67" w:rsidP="00E52A67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FB4210">
        <w:rPr>
          <w:noProof/>
        </w:rPr>
        <w:drawing>
          <wp:anchor distT="0" distB="0" distL="114300" distR="114300" simplePos="0" relativeHeight="251658240" behindDoc="1" locked="0" layoutInCell="1" allowOverlap="0" wp14:anchorId="60DDA843" wp14:editId="328D07E7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210">
        <w:rPr>
          <w:rFonts w:ascii="Times New Roman" w:hAnsi="Times New Roman"/>
          <w:sz w:val="32"/>
        </w:rPr>
        <w:t>O B E C    P R A V O T I C E</w:t>
      </w:r>
      <w:r w:rsidRPr="00FB4210">
        <w:rPr>
          <w:rFonts w:ascii="Times New Roman" w:hAnsi="Times New Roman"/>
          <w:sz w:val="4"/>
          <w:szCs w:val="4"/>
        </w:rPr>
        <w:br/>
      </w:r>
      <w:r w:rsidRPr="00FB4210">
        <w:rPr>
          <w:rFonts w:ascii="Times New Roman" w:hAnsi="Times New Roman"/>
          <w:sz w:val="4"/>
          <w:szCs w:val="4"/>
        </w:rPr>
        <w:br/>
      </w:r>
      <w:r w:rsidRPr="00FB4210">
        <w:rPr>
          <w:rFonts w:ascii="Times New Roman" w:hAnsi="Times New Roman"/>
          <w:sz w:val="4"/>
          <w:szCs w:val="4"/>
        </w:rPr>
        <w:br/>
      </w:r>
    </w:p>
    <w:p w:rsidR="00E52A67" w:rsidRPr="00FB4210" w:rsidRDefault="00E52A67" w:rsidP="00E52A67">
      <w:pPr>
        <w:pStyle w:val="Nzov"/>
        <w:jc w:val="left"/>
        <w:rPr>
          <w:rFonts w:ascii="Times New Roman" w:hAnsi="Times New Roman"/>
          <w:szCs w:val="28"/>
        </w:rPr>
      </w:pPr>
      <w:r w:rsidRPr="00FB4210">
        <w:rPr>
          <w:rFonts w:ascii="Times New Roman" w:hAnsi="Times New Roman"/>
          <w:szCs w:val="28"/>
        </w:rPr>
        <w:t>Obecný úrad</w:t>
      </w:r>
    </w:p>
    <w:p w:rsidR="00E52A67" w:rsidRPr="00FB4210" w:rsidRDefault="00E52A67" w:rsidP="00E52A67">
      <w:pPr>
        <w:pStyle w:val="Nzov"/>
        <w:jc w:val="left"/>
        <w:rPr>
          <w:rFonts w:ascii="Times New Roman" w:hAnsi="Times New Roman"/>
          <w:sz w:val="32"/>
        </w:rPr>
      </w:pPr>
      <w:r w:rsidRPr="00FB4210">
        <w:rPr>
          <w:rFonts w:ascii="Times New Roman" w:hAnsi="Times New Roman"/>
          <w:sz w:val="24"/>
        </w:rPr>
        <w:t>956 35  Pravotice  44</w:t>
      </w:r>
      <w:r w:rsidRPr="00FB4210">
        <w:rPr>
          <w:rFonts w:ascii="Times New Roman" w:hAnsi="Times New Roman"/>
          <w:sz w:val="24"/>
        </w:rPr>
        <w:br/>
      </w:r>
    </w:p>
    <w:p w:rsidR="00E52A67" w:rsidRPr="00FB4210" w:rsidRDefault="00E52A67" w:rsidP="00E52A67">
      <w:pPr>
        <w:rPr>
          <w:b/>
          <w:caps/>
          <w:sz w:val="28"/>
        </w:rPr>
      </w:pPr>
    </w:p>
    <w:p w:rsidR="00E52A67" w:rsidRPr="00FB4210" w:rsidRDefault="00E52A67" w:rsidP="00E52A67">
      <w:pPr>
        <w:jc w:val="center"/>
        <w:rPr>
          <w:u w:val="single"/>
        </w:rPr>
      </w:pPr>
      <w:r w:rsidRPr="00FB4210">
        <w:rPr>
          <w:b/>
          <w:caps/>
          <w:sz w:val="28"/>
          <w:u w:val="single"/>
        </w:rPr>
        <w:t xml:space="preserve">Faktúry za mesiac  </w:t>
      </w:r>
      <w:r w:rsidRPr="00FB4210">
        <w:rPr>
          <w:b/>
          <w:caps/>
          <w:sz w:val="28"/>
          <w:u w:val="single"/>
        </w:rPr>
        <w:t>jún</w:t>
      </w:r>
      <w:r w:rsidRPr="00FB4210">
        <w:rPr>
          <w:b/>
          <w:caps/>
          <w:sz w:val="28"/>
          <w:u w:val="single"/>
        </w:rPr>
        <w:t xml:space="preserve"> 2016</w:t>
      </w:r>
      <w:r w:rsidRPr="00FB4210">
        <w:rPr>
          <w:u w:val="single"/>
        </w:rPr>
        <w:t>:</w:t>
      </w:r>
    </w:p>
    <w:p w:rsidR="00E52A67" w:rsidRPr="00FB4210" w:rsidRDefault="00E52A67" w:rsidP="00E52A67">
      <w:pPr>
        <w:rPr>
          <w:sz w:val="16"/>
          <w:szCs w:val="16"/>
        </w:rPr>
      </w:pPr>
    </w:p>
    <w:p w:rsidR="00E52A67" w:rsidRPr="00FB4210" w:rsidRDefault="00E52A67" w:rsidP="00E52A67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B4210">
              <w:rPr>
                <w:b/>
                <w:sz w:val="24"/>
                <w:szCs w:val="24"/>
              </w:rPr>
              <w:t>P.</w:t>
            </w:r>
            <w:r w:rsidR="00FB4210">
              <w:rPr>
                <w:b/>
                <w:sz w:val="24"/>
                <w:szCs w:val="24"/>
              </w:rPr>
              <w:t xml:space="preserve"> </w:t>
            </w:r>
            <w:r w:rsidRPr="00FB4210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67" w:rsidRPr="00FB4210" w:rsidRDefault="00E52A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210">
              <w:rPr>
                <w:b/>
                <w:sz w:val="24"/>
                <w:szCs w:val="24"/>
              </w:rPr>
              <w:t>Dodávateľ</w:t>
            </w:r>
          </w:p>
          <w:p w:rsidR="00E52A67" w:rsidRPr="00FB4210" w:rsidRDefault="00E52A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FB4210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B4210">
              <w:rPr>
                <w:b/>
                <w:sz w:val="24"/>
                <w:szCs w:val="24"/>
              </w:rPr>
              <w:t>Suma v Eur</w:t>
            </w:r>
          </w:p>
        </w:tc>
      </w:tr>
      <w:tr w:rsidR="00FB4210" w:rsidRPr="00FB4210" w:rsidTr="00E52A67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Martin Kramár,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Rekonštrukcia chodníka „</w:t>
            </w:r>
            <w:proofErr w:type="spellStart"/>
            <w:r w:rsidRPr="00FB4210">
              <w:t>Konovičné</w:t>
            </w:r>
            <w:proofErr w:type="spellEnd"/>
            <w:r w:rsidRPr="00FB4210">
              <w:t xml:space="preserve">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20 074,02</w:t>
            </w:r>
          </w:p>
        </w:tc>
      </w:tr>
      <w:tr w:rsidR="00FB4210" w:rsidRPr="00FB4210" w:rsidTr="00E52A67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Borina </w:t>
            </w:r>
            <w:proofErr w:type="spellStart"/>
            <w:r w:rsidRPr="00FB4210">
              <w:t>Ekos</w:t>
            </w:r>
            <w:proofErr w:type="spellEnd"/>
            <w:r w:rsidRPr="00FB4210">
              <w:t xml:space="preserve">, </w:t>
            </w:r>
            <w:proofErr w:type="spellStart"/>
            <w:r w:rsidRPr="00FB4210">
              <w:t>s.r.o</w:t>
            </w:r>
            <w:proofErr w:type="spellEnd"/>
            <w:r w:rsidRPr="00FB4210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Zneškodnenie a vývoz odpadu 06</w:t>
            </w:r>
            <w:r w:rsidRPr="00FB4210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436,44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ZSE Energia, </w:t>
            </w:r>
            <w:proofErr w:type="spellStart"/>
            <w:r w:rsidRPr="00FB4210">
              <w:t>a.s</w:t>
            </w:r>
            <w:proofErr w:type="spellEnd"/>
            <w:r w:rsidRPr="00FB4210">
              <w:t>., Bratislava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Odber elektriny – verejné osvetlenie v</w:t>
            </w:r>
            <w:r w:rsidRPr="00FB4210">
              <w:t> </w:t>
            </w:r>
            <w:r w:rsidRPr="00FB4210">
              <w:t>obci</w:t>
            </w:r>
            <w:r w:rsidRPr="00FB4210">
              <w:t xml:space="preserve"> 06/2016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115,27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Slovak Telekom, </w:t>
            </w:r>
            <w:proofErr w:type="spellStart"/>
            <w:r w:rsidRPr="00FB4210">
              <w:t>a.s</w:t>
            </w:r>
            <w:proofErr w:type="spellEnd"/>
            <w:r w:rsidRPr="00FB4210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Teleko</w:t>
            </w:r>
            <w:r w:rsidRPr="00FB4210">
              <w:t>munikačné služby pevnej siete 06</w:t>
            </w:r>
            <w:r w:rsidRPr="00FB4210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47,58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Slovenský plynárenský priemysel, </w:t>
            </w:r>
            <w:proofErr w:type="spellStart"/>
            <w:r w:rsidRPr="00FB4210">
              <w:t>a.s</w:t>
            </w:r>
            <w:proofErr w:type="spellEnd"/>
            <w:r w:rsidRPr="00FB4210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Odber</w:t>
            </w:r>
            <w:r w:rsidRPr="00FB4210">
              <w:t xml:space="preserve"> zemného plynu -</w:t>
            </w:r>
            <w:r w:rsidRPr="00FB4210">
              <w:br/>
              <w:t>PZ Pravotice 06</w:t>
            </w:r>
            <w:r w:rsidRPr="00FB4210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20,00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Slovenský plynárenský priemysel, </w:t>
            </w:r>
            <w:proofErr w:type="spellStart"/>
            <w:r w:rsidRPr="00FB4210">
              <w:t>a.s</w:t>
            </w:r>
            <w:proofErr w:type="spellEnd"/>
            <w:r w:rsidRPr="00FB4210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Odber zemné</w:t>
            </w:r>
            <w:r w:rsidRPr="00FB4210">
              <w:t>ho plynu -</w:t>
            </w:r>
            <w:r w:rsidRPr="00FB4210">
              <w:br/>
              <w:t>TJ Sokol Pravotice 06</w:t>
            </w:r>
            <w:r w:rsidRPr="00FB4210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41,00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Slovenský plynárenský priemysel, </w:t>
            </w:r>
            <w:proofErr w:type="spellStart"/>
            <w:r w:rsidRPr="00FB4210">
              <w:t>a.s</w:t>
            </w:r>
            <w:proofErr w:type="spellEnd"/>
            <w:r w:rsidRPr="00FB4210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Odber</w:t>
            </w:r>
            <w:r w:rsidRPr="00FB4210">
              <w:t xml:space="preserve"> zemného plynu -</w:t>
            </w:r>
            <w:r w:rsidRPr="00FB4210">
              <w:br/>
              <w:t>OÚ Pravotice 06</w:t>
            </w:r>
            <w:r w:rsidRPr="00FB4210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220,00</w:t>
            </w:r>
          </w:p>
        </w:tc>
      </w:tr>
      <w:tr w:rsidR="00FB4210" w:rsidRPr="00FB4210" w:rsidTr="00E52A67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Západoslovenská vodárenská spoločnosť, </w:t>
            </w:r>
            <w:proofErr w:type="spellStart"/>
            <w:r w:rsidRPr="00FB4210">
              <w:t>a.s</w:t>
            </w:r>
            <w:proofErr w:type="spellEnd"/>
            <w:r w:rsidRPr="00FB4210">
              <w:t>., Nitra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Faktúra za vodné a stočné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99,82</w:t>
            </w:r>
          </w:p>
        </w:tc>
      </w:tr>
      <w:tr w:rsidR="00FB4210" w:rsidRPr="00FB4210" w:rsidTr="00E52A67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GASTROLUX, </w:t>
            </w:r>
            <w:proofErr w:type="spellStart"/>
            <w:r w:rsidRPr="00FB4210">
              <w:t>s.r.o</w:t>
            </w:r>
            <w:proofErr w:type="spellEnd"/>
            <w:r w:rsidRPr="00FB4210">
              <w:t>., Žilina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Dvojdielny drez do kuchyne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356,40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ZSE Energia, </w:t>
            </w:r>
            <w:proofErr w:type="spellStart"/>
            <w:r w:rsidRPr="00FB4210">
              <w:t>a.s</w:t>
            </w:r>
            <w:proofErr w:type="spellEnd"/>
            <w:r w:rsidRPr="00FB4210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153,91</w:t>
            </w:r>
          </w:p>
        </w:tc>
      </w:tr>
      <w:tr w:rsidR="00FB4210" w:rsidRPr="00FB4210" w:rsidTr="00E52A67">
        <w:trPr>
          <w:trHeight w:val="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GABEKO </w:t>
            </w:r>
            <w:proofErr w:type="spellStart"/>
            <w:r w:rsidRPr="00FB4210">
              <w:t>s.r.o</w:t>
            </w:r>
            <w:proofErr w:type="spellEnd"/>
            <w:r w:rsidRPr="00FB4210">
              <w:t>., Rybany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>Pracovné nástroje (§ 54 ÚPSVaR)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90,70</w:t>
            </w:r>
          </w:p>
        </w:tc>
      </w:tr>
      <w:tr w:rsidR="00FB4210" w:rsidRPr="00FB4210" w:rsidTr="00E52A67">
        <w:trPr>
          <w:trHeight w:val="4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AK profi Andrej </w:t>
            </w:r>
            <w:proofErr w:type="spellStart"/>
            <w:r w:rsidRPr="00FB4210">
              <w:t>Knoll</w:t>
            </w:r>
            <w:proofErr w:type="spellEnd"/>
            <w:r w:rsidRPr="00FB4210">
              <w:t>, Veľké Držkovce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 w:rsidP="00E52A67">
            <w:pPr>
              <w:spacing w:after="0" w:line="240" w:lineRule="auto"/>
            </w:pPr>
            <w:r w:rsidRPr="00FB4210">
              <w:t xml:space="preserve">Oprava </w:t>
            </w:r>
            <w:proofErr w:type="spellStart"/>
            <w:r w:rsidRPr="00FB4210">
              <w:t>krovinorezu</w:t>
            </w:r>
            <w:proofErr w:type="spellEnd"/>
            <w:r w:rsidRPr="00FB4210">
              <w:t xml:space="preserve"> </w:t>
            </w:r>
            <w:r w:rsidRPr="00FB4210">
              <w:t>DOLMAR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20,00</w:t>
            </w:r>
          </w:p>
        </w:tc>
      </w:tr>
      <w:tr w:rsidR="00FB4210" w:rsidRPr="00FB4210" w:rsidTr="00E52A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HEMASA </w:t>
            </w:r>
            <w:proofErr w:type="spellStart"/>
            <w:r w:rsidRPr="00FB4210">
              <w:t>s.r.o</w:t>
            </w:r>
            <w:proofErr w:type="spellEnd"/>
            <w:r w:rsidRPr="00FB4210">
              <w:t>., Dolné Naštice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Profesionálne fotenie cestnej komunikácie v Pravoticiach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50,00</w:t>
            </w:r>
          </w:p>
        </w:tc>
      </w:tr>
      <w:tr w:rsidR="00FB4210" w:rsidRPr="00FB4210" w:rsidTr="00E52A67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Ing. Eva </w:t>
            </w:r>
            <w:proofErr w:type="spellStart"/>
            <w:r w:rsidRPr="00FB4210">
              <w:t>Ďuržová</w:t>
            </w:r>
            <w:proofErr w:type="spellEnd"/>
            <w:r w:rsidRPr="00FB4210">
              <w:t>, Trenčín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Audítorské overenie ročnej účtovnej závierky za rok 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right"/>
            </w:pPr>
            <w:r w:rsidRPr="00FB4210">
              <w:t>350,00</w:t>
            </w:r>
          </w:p>
        </w:tc>
      </w:tr>
      <w:tr w:rsidR="00FB4210" w:rsidRPr="00FB4210" w:rsidTr="00E52A67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 w:rsidP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 w:rsidP="00E52A67">
            <w:pPr>
              <w:spacing w:after="0" w:line="240" w:lineRule="auto"/>
            </w:pPr>
            <w:r w:rsidRPr="00FB4210">
              <w:t>Martin Kramár,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 w:rsidP="00E52A67">
            <w:pPr>
              <w:spacing w:after="0" w:line="240" w:lineRule="auto"/>
            </w:pPr>
            <w:r w:rsidRPr="00FB4210">
              <w:t>Dokončovacie práce na chodníku „</w:t>
            </w:r>
            <w:proofErr w:type="spellStart"/>
            <w:r w:rsidRPr="00FB4210">
              <w:t>Konovičné</w:t>
            </w:r>
            <w:proofErr w:type="spellEnd"/>
            <w:r w:rsidRPr="00FB4210">
              <w:t xml:space="preserve">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 w:rsidP="00E52A67">
            <w:pPr>
              <w:spacing w:after="0" w:line="240" w:lineRule="auto"/>
              <w:jc w:val="right"/>
            </w:pPr>
            <w:r w:rsidRPr="00FB4210">
              <w:t>959,40</w:t>
            </w:r>
          </w:p>
        </w:tc>
      </w:tr>
      <w:tr w:rsidR="00FB4210" w:rsidRPr="00FB4210" w:rsidTr="00E52A67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  <w:jc w:val="center"/>
              <w:rPr>
                <w:b/>
              </w:rPr>
            </w:pPr>
            <w:r w:rsidRPr="00FB4210">
              <w:rPr>
                <w:b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E52A67">
            <w:pPr>
              <w:spacing w:after="0" w:line="240" w:lineRule="auto"/>
            </w:pPr>
            <w:r w:rsidRPr="00FB4210">
              <w:t xml:space="preserve">Komunálna poisťovňa </w:t>
            </w:r>
            <w:proofErr w:type="spellStart"/>
            <w:r w:rsidRPr="00FB4210">
              <w:t>a.s</w:t>
            </w:r>
            <w:proofErr w:type="spellEnd"/>
            <w:r w:rsidRPr="00FB4210">
              <w:t xml:space="preserve">., </w:t>
            </w:r>
            <w:r w:rsidR="00FB4210" w:rsidRPr="00FB4210">
              <w:t>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FB4210">
            <w:pPr>
              <w:spacing w:after="0" w:line="240" w:lineRule="auto"/>
            </w:pPr>
            <w:r w:rsidRPr="00FB4210">
              <w:t>Postenie majetku – 18.07.2016 – 18.07.2017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67" w:rsidRPr="00FB4210" w:rsidRDefault="00FB4210">
            <w:pPr>
              <w:spacing w:after="0" w:line="240" w:lineRule="auto"/>
              <w:jc w:val="right"/>
            </w:pPr>
            <w:r w:rsidRPr="00FB4210">
              <w:t>272,96</w:t>
            </w:r>
          </w:p>
        </w:tc>
      </w:tr>
    </w:tbl>
    <w:p w:rsidR="007D4326" w:rsidRPr="00FB4210" w:rsidRDefault="007D4326"/>
    <w:sectPr w:rsidR="007D4326" w:rsidRPr="00FB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7"/>
    <w:rsid w:val="007D4326"/>
    <w:rsid w:val="00E52A67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B4B4-E6EB-4BE1-82BD-B62E08C8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A6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52A67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E52A67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E52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2016-06-28T13:17:00Z</dcterms:created>
  <dcterms:modified xsi:type="dcterms:W3CDTF">2016-06-28T13:29:00Z</dcterms:modified>
</cp:coreProperties>
</file>